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Yinxian Cave at Jinfoshan National Station (2018)</w:t>
      </w:r>
    </w:p>
    <w:p>
      <w:r>
        <w:rPr>
          <w:sz w:val="32"/>
        </w:rPr>
        <w:t>1、Description</w:t>
      </w:r>
    </w:p>
    <w:p>
      <w:pPr>
        <w:ind w:firstLine="432"/>
      </w:pPr>
      <w:r>
        <w:rPr>
          <w:sz w:val="22"/>
        </w:rPr>
        <w:t>This data is from the open circuit vorticity observation data of Yinxiandong Primary Forest Observation Field (E107 ° 11 ′ 38.8 ″; N29 ° 4 ′ 3.2 ″, 1194m above sea level) at the National Field Scientific Observation and Research Station of Jinfo Mountain Karst Ecosystem in Chongqing from January 1 to December 31, 2018. The underlying surface of the observation field is the primary forest on the north slope of Jinfo Mountain. The height of the eddy correlator is 3m. The sampling frequency is 10Hz. The ultrasonic direction is due north.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Xianyindong</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3.Filesize：5.19MB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north：29.06757</w:t>
            </w:r>
          </w:p>
        </w:tc>
        <w:tc>
          <w:tcPr>
            <w:tcW w:type="dxa" w:w="2880"/>
          </w:tcPr>
          <w:p>
            <w:r>
              <w:t>-</w:t>
            </w:r>
          </w:p>
        </w:tc>
      </w:tr>
      <w:tr>
        <w:tc>
          <w:tcPr>
            <w:tcW w:type="dxa" w:w="2880"/>
          </w:tcPr>
          <w:p>
            <w:r>
              <w:t>west：107.1941206</w:t>
            </w:r>
          </w:p>
        </w:tc>
        <w:tc>
          <w:tcPr>
            <w:tcW w:type="dxa" w:w="2880"/>
          </w:tcPr>
          <w:p>
            <w:r>
              <w:t>-</w:t>
            </w:r>
          </w:p>
        </w:tc>
        <w:tc>
          <w:tcPr>
            <w:tcW w:type="dxa" w:w="2880"/>
          </w:tcPr>
          <w:p>
            <w:r>
              <w:t>east：107.1941206</w:t>
            </w:r>
          </w:p>
        </w:tc>
      </w:tr>
      <w:tr>
        <w:tc>
          <w:tcPr>
            <w:tcW w:type="dxa" w:w="2880"/>
          </w:tcPr>
          <w:p>
            <w:r>
              <w:t>-</w:t>
            </w:r>
          </w:p>
        </w:tc>
        <w:tc>
          <w:tcPr>
            <w:tcW w:type="dxa" w:w="2880"/>
          </w:tcPr>
          <w:p>
            <w:r>
              <w:t>south：29.06757</w:t>
            </w:r>
          </w:p>
        </w:tc>
        <w:tc>
          <w:tcPr>
            <w:tcW w:type="dxa" w:w="2880"/>
          </w:tcPr>
          <w:p>
            <w:r>
              <w:t>-</w:t>
            </w:r>
          </w:p>
        </w:tc>
      </w:tr>
    </w:tbl>
    <w:p>
      <w:r>
        <w:rPr>
          <w:sz w:val="32"/>
        </w:rPr>
        <w:t>5、Time frame:</w:t>
      </w:r>
      <w:r>
        <w:rPr>
          <w:sz w:val="22"/>
        </w:rPr>
        <w:t>2018-03-31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KONG   Debing . Flux observation data of Yinxian Cave at Jinfoshan National Station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