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中国城乡建设统计年鉴（2006-2014）</w:t>
      </w:r>
    </w:p>
    <w:p>
      <w:r>
        <w:rPr>
          <w:sz w:val="22"/>
        </w:rPr>
        <w:t>英文标题：China Urban-Rural Construction Statistical Yearbook 2006-2014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一、数据介绍：《中国城乡建设统计年鉴》是一部全面反映我国城乡市政公用设施建设与发展状况，中国城乡建设全貌的统计年鉴。</w:t>
        <w:br/>
        <w:t>二、设市的城市的城区：</w:t>
        <w:br/>
        <w:t>市本级：</w:t>
        <w:br/>
        <w:t>（1）街道办事处所辖地域；</w:t>
        <w:br/>
        <w:t>（2）城市公共设施、居住设施和市政公用设施等连接到的其他镇（乡）地域；</w:t>
        <w:br/>
        <w:t>（3）常住人口在3000人以上独立的工矿区、开发区、科研单位、大专院校等特殊区域。</w:t>
        <w:br/>
        <w:t>县城：</w:t>
        <w:br/>
        <w:t>（1）县政府驻地的镇、乡或街道办事处地域（城关镇）；</w:t>
        <w:br/>
        <w:t>（2）县城公共设施、居住设施和市政公用设施等连接到的其他镇（乡）地域；</w:t>
        <w:br/>
        <w:t>（3）常住人口在3000人以上独立的工矿区、开发区、科研单位、大专院校等特殊区域。</w:t>
        <w:br/>
        <w:br/>
        <w:t>此次分享的年份跨度为2005-2013年，所有年份均为Excel格式。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2006-2014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2013-12-31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中华人民共和国住房和城乡建设部. 中国城乡建设统计年鉴（2006-2014）. 长江上游科学数据中心, </w:t>
      </w:r>
      <w:r>
        <w:t>2022</w:t>
      </w:r>
      <w:r>
        <w:t>.[</w:t>
      </w:r>
      <w:r>
        <w:t xml:space="preserve">PEOPLE‘S REPUBLIC OF CHINA   Ministry of Housing and Urban-Rural Development . China Urban-Rural Construction Statistical Yearbook 2006-2014.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中华人民共和国住房和城乡建设部</w:t>
        <w:br/>
      </w:r>
      <w:r>
        <w:rPr>
          <w:sz w:val="22"/>
        </w:rPr>
        <w:t xml:space="preserve">单位: </w:t>
      </w:r>
      <w:r>
        <w:rPr>
          <w:sz w:val="22"/>
        </w:rPr>
        <w:t>中华人民共和国住房和城乡建设部</w:t>
        <w:br/>
      </w:r>
      <w:r>
        <w:rPr>
          <w:sz w:val="22"/>
        </w:rPr>
        <w:t xml:space="preserve">电子邮件: </w:t>
      </w:r>
      <w:r>
        <w:rPr>
          <w:sz w:val="22"/>
        </w:rPr>
        <w:t>zhxj@mohurd.gov.cn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