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长江上游科学数据中心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中国1km类DMSP-OLS夜间灯光数据集(1992-2020)</w:t>
      </w:r>
    </w:p>
    <w:p>
      <w:r>
        <w:rPr>
          <w:sz w:val="22"/>
        </w:rPr>
        <w:t>英文标题：China 1km DMSP-OLS Night Light Data Set (1992-2020)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主要范围中国大陆地区长时序夜间灯光信息。数据存储格式为GeoTIFF，空间分辨率为1km。处理方法是模拟NPP-VIIRS数据与DMSP-OLS数据之间的关系，将2013-2020年的NPP-VIIRS模拟2013-2020年的DMSP-OLS数据，从而得到1992-2020年类DMSP-OLS数据集。首先利用核密度法将NPP-VIIRS数据的空间分率重采样为1-km，基于对数转换后的重采样NPP-VIIRS数据与DMSP-OLS数据之间的“S”曲线关系，利用Sigmoid函数将对数NPP-VIIRS数据转换为模拟DMSP-OLS数据，将1992-2013年校准的DMSP-OLS数据与2013-2020年的模拟DMSP-OLS数据拼接为1992-2020年的类DMSP-OLS数据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其他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遥感技术</w:t>
      </w:r>
      <w:r>
        <w:t>,</w:t>
      </w:r>
      <w:r>
        <w:rPr>
          <w:sz w:val="22"/>
        </w:rPr>
        <w:t>遥感产品</w:t>
      </w:r>
      <w:r>
        <w:t>,</w:t>
      </w:r>
      <w:r>
        <w:rPr>
          <w:sz w:val="22"/>
        </w:rPr>
        <w:t>夜间灯光</w:t>
        <w:br/>
      </w:r>
      <w:r>
        <w:rPr>
          <w:sz w:val="22"/>
        </w:rPr>
        <w:t>学科关键词：</w:t>
      </w:r>
      <w:r>
        <w:rPr>
          <w:sz w:val="22"/>
        </w:rPr>
        <w:t>遥感</w:t>
        <w:br/>
      </w:r>
      <w:r>
        <w:rPr>
          <w:sz w:val="22"/>
        </w:rPr>
        <w:t>地点关键词：</w:t>
      </w:r>
      <w:r>
        <w:rPr>
          <w:sz w:val="22"/>
        </w:rPr>
        <w:t>中国</w:t>
        <w:br/>
      </w:r>
      <w:r>
        <w:rPr>
          <w:sz w:val="22"/>
        </w:rPr>
        <w:t>时间关键词：</w:t>
      </w:r>
      <w:r>
        <w:rPr>
          <w:sz w:val="22"/>
        </w:rPr>
        <w:t>1992-2020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2.投影：Albers</w:t>
      </w:r>
    </w:p>
    <w:p>
      <w:pPr>
        <w:ind w:left="432"/>
      </w:pPr>
      <w:r>
        <w:rPr>
          <w:sz w:val="22"/>
        </w:rPr>
        <w:t>3.文件大小：40.0MB</w:t>
      </w:r>
    </w:p>
    <w:p>
      <w:pPr>
        <w:ind w:left="432"/>
      </w:pPr>
      <w:r>
        <w:rPr>
          <w:sz w:val="22"/>
        </w:rPr>
        <w:t>4.数据格式：None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北：54.47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西：74.15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东：130.71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南：17.97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None</w:t>
      </w:r>
      <w:r>
        <w:rPr>
          <w:sz w:val="22"/>
        </w:rPr>
        <w:t>--</w:t>
      </w:r>
      <w:r>
        <w:rPr>
          <w:sz w:val="22"/>
        </w:rPr>
        <w:t>None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施开放. 中国1km类DMSP-OLS夜间灯光数据集(1992-2020). 长江上游科学数据中心, DOI:https://doi.org/10.7910/DVN/GIYGJU, CSTR:, </w:t>
      </w:r>
      <w:r>
        <w:t>2022</w:t>
      </w:r>
      <w:r>
        <w:t>.[</w:t>
      </w:r>
      <w:r>
        <w:t xml:space="preserve">SHI   Kaifang . China 1km DMSP-OLS Night Light Data Set (1992-2020). Upper Yangtze River Scientific Data Center, DOI:https://doi.org/10.7910/DVN/GIYGJU, CSTR:, </w:t>
      </w:r>
      <w:r>
        <w:t>2022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Wu Y, Shi K*, Chen Z, Liu S et al. Developing improved time-Series DMSP-OLS-Like data (1992–2019) in China by integrating DMSP-OLS and SNPP-VIIRS[J]. IEEE Transactions on Geoscience and Remote Sensing, 2022, 60, 4407714.</w:t>
        <w:br/>
        <w:br/>
      </w:r>
    </w:p>
    <w:p>
      <w:r>
        <w:rPr>
          <w:sz w:val="32"/>
        </w:rPr>
        <w:t>7、资助项目信息</w:t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施开放</w:t>
        <w:br/>
      </w:r>
      <w:r>
        <w:rPr>
          <w:sz w:val="22"/>
        </w:rPr>
        <w:t xml:space="preserve">单位: </w:t>
      </w:r>
      <w:r>
        <w:rPr>
          <w:sz w:val="22"/>
        </w:rPr>
        <w:t>西南大学</w:t>
        <w:br/>
      </w:r>
      <w:r>
        <w:rPr>
          <w:sz w:val="22"/>
        </w:rPr>
        <w:t xml:space="preserve">电子邮件: </w:t>
      </w:r>
      <w:r>
        <w:rPr>
          <w:sz w:val="22"/>
        </w:rPr>
        <w:t>shikf1986@126.com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