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中国西南25米ALOS PALSAR-2年拼接数据（2016-2021）</w:t>
      </w:r>
    </w:p>
    <w:p>
      <w:r>
        <w:rPr>
          <w:sz w:val="22"/>
        </w:rPr>
        <w:t>英文标题：ALOS PALSAR-2 Splicing Data of 25m in Southwest China (2016-2021)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PALSAR拼接数据产品是通过JAXA对PALSAR和PALSAR-2的全球基本观测方案观察到的SAR反向散射图像的长路径组合而成的。以Gamma-0背向散射的形式提供的，其地理坐标为0.8秒（在赤道约为25米）的像素间距。时间间隔为年度，PALSAR-2的拼接数据可用于2015-2021年的时间段，PALSAR的拼接数据可用于2007-2010年。本数据经过数据筛选，数据裁剪等操作，获取了长江中上游地区HH和HV极化的ALOS PALSAR-2的数据。可用于P波段微波应用的研究。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雷达传感器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2016-2021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3.文件大小：372736.0MB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ALOS-2/ALOS Science Project. 中国西南25米ALOS PALSAR-2年拼接数据（2016-2021）. 长江上游科学数据中心, </w:t>
      </w:r>
      <w:r>
        <w:t>2022</w:t>
      </w:r>
      <w:r>
        <w:t>.[</w:t>
      </w:r>
      <w:r>
        <w:t xml:space="preserve">SCIENCE PROJECT   ALOS-2/ALOS . ALOS PALSAR-2 Splicing Data of 25m in Southwest China (2016-2021).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ALOS-2/ALOS Science Project</w:t>
        <w:br/>
      </w:r>
      <w:r>
        <w:rPr>
          <w:sz w:val="22"/>
        </w:rPr>
        <w:t xml:space="preserve">单位: </w:t>
      </w:r>
      <w:r>
        <w:rPr>
          <w:sz w:val="22"/>
        </w:rPr>
        <w:t>Earth Observation Research Center (EORC)</w:t>
        <w:br/>
      </w:r>
      <w:r>
        <w:rPr>
          <w:sz w:val="22"/>
        </w:rPr>
        <w:t xml:space="preserve">电子邮件: </w:t>
      </w:r>
      <w:r>
        <w:rPr>
          <w:sz w:val="22"/>
        </w:rPr>
        <w:t>aprojectjaxa.jp</w:t>
        <w:br/>
        <w:br/>
      </w:r>
      <w:r>
        <w:rPr>
          <w:sz w:val="22"/>
        </w:rPr>
        <w:t xml:space="preserve">姓名: </w:t>
      </w:r>
      <w:r>
        <w:rPr>
          <w:sz w:val="22"/>
        </w:rPr>
        <w:t>ALOS-2/ALOS Science Project</w:t>
        <w:br/>
      </w:r>
      <w:r>
        <w:rPr>
          <w:sz w:val="22"/>
        </w:rPr>
        <w:t xml:space="preserve">单位: </w:t>
      </w:r>
      <w:r>
        <w:rPr>
          <w:sz w:val="22"/>
        </w:rPr>
        <w:t>Japan Aerospace Exploration Agency (JAXA)</w:t>
        <w:br/>
      </w:r>
      <w:r>
        <w:rPr>
          <w:sz w:val="22"/>
        </w:rPr>
        <w:t xml:space="preserve">电子邮件: </w:t>
      </w:r>
      <w:r>
        <w:rPr>
          <w:sz w:val="22"/>
        </w:rPr>
        <w:t>aprojectjaxa.jp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