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中国长江上游 30m CLCD 土地覆盖数据集（1985、1990-2020）</w:t>
      </w:r>
    </w:p>
    <w:p>
      <w:r>
        <w:rPr>
          <w:sz w:val="22"/>
        </w:rPr>
        <w:t>英文标题：30m CLCD land cover data set in the upper reaches of the Yangtze River in China (1985, 1990-2020)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产品是基于三十万景Landsat影像，结合现有产品自动稳定样本和目视解译样本生产获得，共包括9个一级类型，分别是：农田、森林、灌木、草地、水体、冰雪、荒地、不透水面、湿地；处理流程包括生成训练和测试样本、构建特征、检查分类和时空一致性，以及与其他产品准确性进行对比均在在GEE 平台上实施，以免于数据下载和管理；该数据集基于5463个独立参考样本，产品整体精度为79.31% ；CLCD数据集揭示了1985-2019年中国土地覆盖变化的趋势和模式：如不透水面（+148.71%）和地表水（+18.39%）的扩大，耕地（-4.85%）和草地（-3.29%）的减少，森林（+4.34%）的增加。总的来说，我们的结果反映了中国快速的城市化和一系列生态工程，揭示了在气候变化下人类活动对区域地表覆盖的影响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土地利用/覆盖</w:t>
      </w:r>
      <w:r>
        <w:t>,</w:t>
      </w:r>
      <w:r>
        <w:rPr>
          <w:sz w:val="22"/>
        </w:rPr>
        <w:t>土地覆盖格局</w:t>
      </w:r>
      <w:r>
        <w:t>,</w:t>
      </w:r>
      <w:r>
        <w:rPr>
          <w:sz w:val="22"/>
        </w:rPr>
        <w:t>土地覆盖变化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中国长江上游</w:t>
        <w:br/>
      </w:r>
      <w:r>
        <w:rPr>
          <w:sz w:val="22"/>
        </w:rPr>
        <w:t>时间关键词：</w:t>
      </w:r>
      <w:r>
        <w:rPr>
          <w:sz w:val="22"/>
        </w:rPr>
        <w:t>1990-2020</w:t>
      </w:r>
      <w:r>
        <w:t xml:space="preserve">, </w:t>
      </w:r>
      <w:r>
        <w:rPr>
          <w:sz w:val="22"/>
        </w:rPr>
        <w:t>1985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3.文件大小：5850.0MB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1984-12-31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黄昕. 中国长江上游 30m CLCD 土地覆盖数据集（1985、1990-2020）. 长江上游科学数据中心, DOI:https://doi.org/10.5194/essd-13-3907-2021, CSTR:, </w:t>
      </w:r>
      <w:r>
        <w:t>2022</w:t>
      </w:r>
      <w:r>
        <w:t>.[</w:t>
      </w:r>
      <w:r>
        <w:t xml:space="preserve">HUANG   Xin . 30m CLCD land cover data set in the upper reaches of the Yangtze River in China (1985, 1990-2020). Upper Yangtze River Scientific Data Center, DOI:https://doi.org/10.5194/essd-13-3907-2021,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黄昕</w:t>
        <w:br/>
      </w:r>
      <w:r>
        <w:rPr>
          <w:sz w:val="22"/>
        </w:rPr>
        <w:t xml:space="preserve">单位: </w:t>
      </w:r>
      <w:r>
        <w:rPr>
          <w:sz w:val="22"/>
        </w:rPr>
        <w:t>武汉大学</w:t>
        <w:br/>
      </w:r>
      <w:r>
        <w:rPr>
          <w:sz w:val="22"/>
        </w:rPr>
        <w:t xml:space="preserve">电子邮件: </w:t>
      </w:r>
      <w:r>
        <w:rPr>
          <w:sz w:val="22"/>
        </w:rPr>
        <w:t>xhuang@whu.edu.cn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