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中国一普到七普人口普查数据 (1953,1964,1982,1990, 2000,2010,2020)</w:t>
      </w:r>
    </w:p>
    <w:p>
      <w:r>
        <w:rPr>
          <w:sz w:val="22"/>
        </w:rPr>
        <w:t>英文标题：Census data of the first to seventh census in China (1953,1964,1982,1990, 2000, 2010, 2020)</w:t>
      </w:r>
    </w:p>
    <w:p>
      <w:r>
        <w:rPr>
          <w:sz w:val="32"/>
        </w:rPr>
        <w:t>1、摘要</w:t>
      </w:r>
    </w:p>
    <w:p>
      <w:pPr>
        <w:ind w:firstLine="432"/>
      </w:pPr>
      <w:r>
        <w:rPr>
          <w:sz w:val="22"/>
        </w:rPr>
        <w:t>数据来源：国家统计局官网(http://www.stats.gov.cn/tjsj/pcsj/)。 以第七次人口普查数据为例，以下为编辑说明内容：一、普查对象和标准时点:第七次全国人口普查的普查对象指普查标准时点在中华人民共和国境内的自然人以及在中华人民共和国境外但未定居的中国公民，不包括在中华人民共和国境内短期停留的境外人员。普查标准时点为2020年11月1日零时。二、普查表式:第七次全国人口普查采用长、短两种普查表。普查短表包括反映人口基本状况的项目，由全部住户（不包括港澳台居民和外籍人员）填报；普查长表包括所有短表项目和人口的经济活动、婚姻生育和住房等情况的项目，在全部住户中抽取10%的户（不包括港澳台居民和外籍人员）填报。三、资料主要内容:本资料分为三部分。第一部分是全部人口数据，主要反映人口的基本状况，分为八卷，共196张表；第二部分是普查长表数据，主要反映人口的各种结构情况，分为九卷，共218张表；第三部分是附录，主要是普查的有关规定和技术文件等。四、数据汇总口径及推算说明:本资料是普查实际登记直接汇总的数据，不包括漏登的人口（事后质量抽查表明，人口漏登率为0.05%），不包括200万现役军人。资料中各项指标的汇总结果未做任何误差校正，读者在使用时应考虑不同指标登记误差因素的影响。由于普查长表是按户抽样并进行登记，因此人口总数以及各种人口结构数据的抽样比会存在略微差异，请读者使用本资料推算总体时，对采用的方法予以注意。五、城乡划分规定:本次人口普查关于城乡的划分，按照国家统计局《统计上划分城乡的规定》执行。六、其他:本资料中部分相对数由于单位取舍问题而产生的计算误差，均未做机械调整。本资料中空项表示无数字或数字很小。</w:t>
      </w:r>
    </w:p>
    <w:p>
      <w:r>
        <w:rPr>
          <w:sz w:val="32"/>
        </w:rPr>
        <w:t>2、关键词</w:t>
      </w:r>
    </w:p>
    <w:p>
      <w:pPr>
        <w:ind w:left="432"/>
      </w:pPr>
      <w:r>
        <w:rPr>
          <w:sz w:val="22"/>
        </w:rPr>
        <w:t>主题关键词：</w:t>
      </w:r>
      <w:r>
        <w:rPr>
          <w:sz w:val="22"/>
        </w:rPr>
        <w:t>人口</w:t>
      </w:r>
      <w:r>
        <w:t>,</w:t>
      </w:r>
      <w:r>
        <w:rPr>
          <w:sz w:val="22"/>
        </w:rPr>
        <w:t>劳动力</w:t>
        <w:br/>
      </w:r>
      <w:r>
        <w:rPr>
          <w:sz w:val="22"/>
        </w:rPr>
        <w:t>学科关键词：</w:t>
      </w:r>
      <w:r>
        <w:rPr>
          <w:sz w:val="22"/>
        </w:rPr>
        <w:t>人地关系</w:t>
        <w:br/>
      </w:r>
      <w:r>
        <w:rPr>
          <w:sz w:val="22"/>
        </w:rPr>
        <w:t>地点关键词：</w:t>
      </w:r>
      <w:r>
        <w:rPr>
          <w:sz w:val="22"/>
        </w:rPr>
        <w:t>中国</w:t>
        <w:br/>
      </w:r>
      <w:r>
        <w:rPr>
          <w:sz w:val="22"/>
        </w:rPr>
        <w:t>时间关键词：</w:t>
      </w:r>
      <w:r>
        <w:rPr>
          <w:sz w:val="22"/>
        </w:rPr>
        <w:t>1953,1964,1982,1990, 2000,2010,2020</w:t>
      </w:r>
    </w:p>
    <w:p>
      <w:r>
        <w:rPr>
          <w:sz w:val="32"/>
        </w:rPr>
        <w:t>3、数据细节</w:t>
      </w:r>
    </w:p>
    <w:p>
      <w:pPr>
        <w:ind w:left="432"/>
      </w:pPr>
      <w:r>
        <w:rPr>
          <w:sz w:val="22"/>
        </w:rPr>
        <w:t>1.比例尺：None</w:t>
      </w:r>
    </w:p>
    <w:p>
      <w:pPr>
        <w:ind w:left="432"/>
      </w:pPr>
      <w:r>
        <w:rPr>
          <w:sz w:val="22"/>
        </w:rPr>
        <w:t>2.投影：</w:t>
      </w:r>
    </w:p>
    <w:p>
      <w:pPr>
        <w:ind w:left="432"/>
      </w:pPr>
      <w:r>
        <w:rPr>
          <w:sz w:val="22"/>
        </w:rPr>
        <w:t>3.文件大小：71.9MB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北：53.56</w:t>
            </w:r>
          </w:p>
        </w:tc>
        <w:tc>
          <w:tcPr>
            <w:tcW w:type="dxa" w:w="2880"/>
          </w:tcPr>
          <w:p>
            <w:r>
              <w:t>-</w:t>
            </w:r>
          </w:p>
        </w:tc>
      </w:tr>
      <w:tr>
        <w:tc>
          <w:tcPr>
            <w:tcW w:type="dxa" w:w="2880"/>
          </w:tcPr>
          <w:p>
            <w:r>
              <w:t>西：73.5</w:t>
            </w:r>
          </w:p>
        </w:tc>
        <w:tc>
          <w:tcPr>
            <w:tcW w:type="dxa" w:w="2880"/>
          </w:tcPr>
          <w:p>
            <w:r>
              <w:t>-</w:t>
            </w:r>
          </w:p>
        </w:tc>
        <w:tc>
          <w:tcPr>
            <w:tcW w:type="dxa" w:w="2880"/>
          </w:tcPr>
          <w:p>
            <w:r>
              <w:t>东：135.1</w:t>
            </w:r>
          </w:p>
        </w:tc>
      </w:tr>
      <w:tr>
        <w:tc>
          <w:tcPr>
            <w:tcW w:type="dxa" w:w="2880"/>
          </w:tcPr>
          <w:p>
            <w:r>
              <w:t>-</w:t>
            </w:r>
          </w:p>
        </w:tc>
        <w:tc>
          <w:tcPr>
            <w:tcW w:type="dxa" w:w="2880"/>
          </w:tcPr>
          <w:p>
            <w:r>
              <w:t>南：3.84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国家统计局. 中国一普到七普人口普查数据 (1953,1964,1982,1990, 2000,2010,2020). 长江上游科学数据中心, </w:t>
      </w:r>
      <w:r>
        <w:t>2022</w:t>
      </w:r>
      <w:r>
        <w:t>.[</w:t>
      </w:r>
      <w:r>
        <w:t xml:space="preserve">National Bureau of Statistics. Census data of the first to seventh census in China (1953,1964,1982,1990, 2000, 2010,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wgsjsys@stats.gov.cn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