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8397" w14:textId="09205D80" w:rsidR="004F2C0B" w:rsidRDefault="00B65765">
      <w:pPr>
        <w:rPr>
          <w:lang w:eastAsia="zh-CN"/>
        </w:rPr>
      </w:pPr>
      <w:r w:rsidRPr="00B65765">
        <w:rPr>
          <w:rFonts w:hint="eastAsia"/>
          <w:lang w:eastAsia="zh-CN"/>
        </w:rPr>
        <w:t>长江上游科学数据中心</w:t>
      </w:r>
    </w:p>
    <w:p w14:paraId="60914EA0" w14:textId="6381BA5B" w:rsidR="00B65765" w:rsidRDefault="005F4835">
      <w:pPr>
        <w:rPr>
          <w:b/>
          <w:sz w:val="32"/>
          <w:lang w:eastAsia="zh-CN"/>
        </w:rPr>
      </w:pPr>
      <w:r w:rsidRPr="005F4835">
        <w:rPr>
          <w:rFonts w:hint="eastAsia"/>
          <w:b/>
          <w:sz w:val="32"/>
          <w:lang w:eastAsia="zh-CN"/>
        </w:rPr>
        <w:t>中国西南地区</w:t>
      </w:r>
      <w:r w:rsidRPr="005F4835">
        <w:rPr>
          <w:b/>
          <w:sz w:val="32"/>
          <w:lang w:eastAsia="zh-CN"/>
        </w:rPr>
        <w:t>0.1°ERA5-Land大气驱动数据集</w:t>
      </w:r>
      <w:r w:rsidR="00DF4EA4" w:rsidRPr="00DF4EA4">
        <w:rPr>
          <w:b/>
          <w:sz w:val="32"/>
          <w:lang w:eastAsia="zh-CN"/>
        </w:rPr>
        <w:t>（2020）</w:t>
      </w:r>
    </w:p>
    <w:p w14:paraId="1F05B8E7" w14:textId="00471E73" w:rsidR="004F2C0B" w:rsidRDefault="00000000">
      <w:pPr>
        <w:rPr>
          <w:lang w:eastAsia="zh-CN"/>
        </w:rPr>
      </w:pPr>
      <w:r>
        <w:rPr>
          <w:lang w:eastAsia="zh-CN"/>
        </w:rPr>
        <w:t>英文标题：</w:t>
      </w:r>
      <w:r w:rsidR="00EF353F">
        <w:rPr>
          <w:rFonts w:hint="eastAsia"/>
          <w:lang w:eastAsia="zh-CN"/>
        </w:rPr>
        <w:t>Meteorological</w:t>
      </w:r>
      <w:r w:rsidR="00EF353F">
        <w:rPr>
          <w:lang w:eastAsia="zh-CN"/>
        </w:rPr>
        <w:t xml:space="preserve"> </w:t>
      </w:r>
      <w:r w:rsidR="00EF353F">
        <w:rPr>
          <w:rFonts w:hint="eastAsia"/>
          <w:lang w:eastAsia="zh-CN"/>
        </w:rPr>
        <w:t>forcing</w:t>
      </w:r>
      <w:r w:rsidR="00EF353F">
        <w:rPr>
          <w:lang w:eastAsia="zh-CN"/>
        </w:rPr>
        <w:t xml:space="preserve"> data with </w:t>
      </w:r>
      <w:r w:rsidR="005F4835">
        <w:rPr>
          <w:lang w:eastAsia="zh-CN"/>
        </w:rPr>
        <w:t>0.01</w:t>
      </w:r>
      <w:r w:rsidR="005F4835">
        <w:rPr>
          <w:rFonts w:hint="eastAsia"/>
          <w:lang w:eastAsia="zh-CN"/>
        </w:rPr>
        <w:t>°</w:t>
      </w:r>
      <w:r w:rsidR="00600597">
        <w:rPr>
          <w:lang w:eastAsia="zh-CN"/>
        </w:rPr>
        <w:t xml:space="preserve"> spatial resolution </w:t>
      </w:r>
      <w:r w:rsidR="005F4835">
        <w:rPr>
          <w:rFonts w:hint="eastAsia"/>
          <w:lang w:eastAsia="zh-CN"/>
        </w:rPr>
        <w:t>of</w:t>
      </w:r>
      <w:r w:rsidR="005F4835">
        <w:rPr>
          <w:lang w:eastAsia="zh-CN"/>
        </w:rPr>
        <w:t xml:space="preserve"> ERA5-Land</w:t>
      </w:r>
      <w:r w:rsidR="00600597">
        <w:rPr>
          <w:lang w:eastAsia="zh-CN"/>
        </w:rPr>
        <w:t xml:space="preserve"> </w:t>
      </w:r>
      <w:r w:rsidR="00EF353F">
        <w:rPr>
          <w:lang w:eastAsia="zh-CN"/>
        </w:rPr>
        <w:t>for</w:t>
      </w:r>
      <w:r w:rsidR="00600597">
        <w:rPr>
          <w:lang w:eastAsia="zh-CN"/>
        </w:rPr>
        <w:t xml:space="preserve"> </w:t>
      </w:r>
      <w:r w:rsidR="00D7530E">
        <w:rPr>
          <w:rFonts w:hint="eastAsia"/>
          <w:lang w:eastAsia="zh-CN"/>
        </w:rPr>
        <w:t>southwest</w:t>
      </w:r>
      <w:r w:rsidR="00D7530E">
        <w:rPr>
          <w:lang w:eastAsia="zh-CN"/>
        </w:rPr>
        <w:t xml:space="preserve"> </w:t>
      </w:r>
      <w:r w:rsidR="00600597">
        <w:rPr>
          <w:lang w:eastAsia="zh-CN"/>
        </w:rPr>
        <w:t>Ch</w:t>
      </w:r>
      <w:r w:rsidR="005F4835">
        <w:rPr>
          <w:lang w:eastAsia="zh-CN"/>
        </w:rPr>
        <w:t>ina</w:t>
      </w:r>
      <w:r w:rsidR="00B65765">
        <w:rPr>
          <w:lang w:eastAsia="zh-CN"/>
        </w:rPr>
        <w:t xml:space="preserve"> (</w:t>
      </w:r>
      <w:r w:rsidR="00600597">
        <w:rPr>
          <w:lang w:eastAsia="zh-CN"/>
        </w:rPr>
        <w:t>2020</w:t>
      </w:r>
      <w:r w:rsidR="00B65765">
        <w:rPr>
          <w:lang w:eastAsia="zh-CN"/>
        </w:rPr>
        <w:t>)</w:t>
      </w:r>
    </w:p>
    <w:p w14:paraId="39932CFE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1、摘要</w:t>
      </w:r>
    </w:p>
    <w:p w14:paraId="5E31D327" w14:textId="519D2417" w:rsidR="004F2C0B" w:rsidRDefault="000361A1" w:rsidP="00570A48">
      <w:pPr>
        <w:ind w:firstLine="432"/>
        <w:rPr>
          <w:lang w:eastAsia="zh-CN"/>
        </w:rPr>
      </w:pPr>
      <w:r w:rsidRPr="000361A1">
        <w:rPr>
          <w:rFonts w:hint="eastAsia"/>
          <w:lang w:eastAsia="zh-CN"/>
        </w:rPr>
        <w:t>该数据集</w:t>
      </w:r>
      <w:r w:rsidR="005F4835">
        <w:rPr>
          <w:rFonts w:hint="eastAsia"/>
          <w:lang w:eastAsia="zh-CN"/>
        </w:rPr>
        <w:t>是在</w:t>
      </w:r>
      <w:r w:rsidRPr="000361A1">
        <w:rPr>
          <w:lang w:eastAsia="zh-CN"/>
        </w:rPr>
        <w:t>ERA5再分析资料</w:t>
      </w:r>
      <w:r w:rsidR="005F4835">
        <w:rPr>
          <w:rFonts w:hint="eastAsia"/>
          <w:lang w:eastAsia="zh-CN"/>
        </w:rPr>
        <w:t>基础上再模拟</w:t>
      </w:r>
      <w:r w:rsidRPr="000361A1">
        <w:rPr>
          <w:lang w:eastAsia="zh-CN"/>
        </w:rPr>
        <w:t>得到</w:t>
      </w:r>
      <w:r w:rsidR="00143B1A">
        <w:rPr>
          <w:rFonts w:hint="eastAsia"/>
          <w:lang w:eastAsia="zh-CN"/>
        </w:rPr>
        <w:t>，源于</w:t>
      </w:r>
      <w:r w:rsidR="00143B1A" w:rsidRPr="00143B1A">
        <w:rPr>
          <w:lang w:eastAsia="zh-CN"/>
        </w:rPr>
        <w:t>ECMWF</w:t>
      </w:r>
      <w:r w:rsidR="00143B1A">
        <w:rPr>
          <w:rFonts w:hint="eastAsia"/>
          <w:lang w:eastAsia="zh-CN"/>
        </w:rPr>
        <w:t>。</w:t>
      </w:r>
      <w:r w:rsidRPr="000361A1">
        <w:rPr>
          <w:lang w:eastAsia="zh-CN"/>
        </w:rPr>
        <w:t>该数据集的变量包括近地表气压（hPa）、10m风速（m/s）、2m温度（</w:t>
      </w:r>
      <w:r w:rsidR="00143B1A">
        <w:rPr>
          <w:lang w:eastAsia="zh-CN"/>
        </w:rPr>
        <w:t>K</w:t>
      </w:r>
      <w:r w:rsidRPr="000361A1">
        <w:rPr>
          <w:lang w:eastAsia="zh-CN"/>
        </w:rPr>
        <w:t>）、2m</w:t>
      </w:r>
      <w:r w:rsidR="00C2231F">
        <w:rPr>
          <w:rFonts w:hint="eastAsia"/>
          <w:lang w:eastAsia="zh-CN"/>
        </w:rPr>
        <w:t>露点</w:t>
      </w:r>
      <w:r w:rsidR="00C2231F" w:rsidRPr="000361A1">
        <w:rPr>
          <w:lang w:eastAsia="zh-CN"/>
        </w:rPr>
        <w:t>温度（</w:t>
      </w:r>
      <w:r w:rsidR="00C2231F">
        <w:rPr>
          <w:lang w:eastAsia="zh-CN"/>
        </w:rPr>
        <w:t>K</w:t>
      </w:r>
      <w:r w:rsidR="00C2231F" w:rsidRPr="000361A1">
        <w:rPr>
          <w:lang w:eastAsia="zh-CN"/>
        </w:rPr>
        <w:t>）</w:t>
      </w:r>
      <w:r w:rsidRPr="000361A1">
        <w:rPr>
          <w:lang w:eastAsia="zh-CN"/>
        </w:rPr>
        <w:t>、下行短波辐射（</w:t>
      </w:r>
      <w:r w:rsidR="00143B1A">
        <w:rPr>
          <w:lang w:eastAsia="zh-CN"/>
        </w:rPr>
        <w:t>J</w:t>
      </w:r>
      <w:r w:rsidR="00487E6B">
        <w:rPr>
          <w:lang w:eastAsia="zh-CN"/>
        </w:rPr>
        <w:t xml:space="preserve"> </w:t>
      </w:r>
      <w:r w:rsidR="00487E6B">
        <w:rPr>
          <w:rFonts w:hint="eastAsia"/>
          <w:lang w:eastAsia="zh-CN"/>
        </w:rPr>
        <w:t>m</w:t>
      </w:r>
      <w:r w:rsidR="00487E6B" w:rsidRPr="00487E6B">
        <w:rPr>
          <w:vertAlign w:val="superscript"/>
          <w:lang w:eastAsia="zh-CN"/>
        </w:rPr>
        <w:t>-2</w:t>
      </w:r>
      <w:r w:rsidRPr="000361A1">
        <w:rPr>
          <w:lang w:eastAsia="zh-CN"/>
        </w:rPr>
        <w:t>）、下行长波辐射（</w:t>
      </w:r>
      <w:r w:rsidR="00487E6B">
        <w:rPr>
          <w:lang w:eastAsia="zh-CN"/>
        </w:rPr>
        <w:t xml:space="preserve">J </w:t>
      </w:r>
      <w:r w:rsidR="00487E6B">
        <w:rPr>
          <w:rFonts w:hint="eastAsia"/>
          <w:lang w:eastAsia="zh-CN"/>
        </w:rPr>
        <w:t>m</w:t>
      </w:r>
      <w:r w:rsidR="00487E6B" w:rsidRPr="00487E6B">
        <w:rPr>
          <w:vertAlign w:val="superscript"/>
          <w:lang w:eastAsia="zh-CN"/>
        </w:rPr>
        <w:t>-2</w:t>
      </w:r>
      <w:r w:rsidRPr="000361A1">
        <w:rPr>
          <w:lang w:eastAsia="zh-CN"/>
        </w:rPr>
        <w:t>）、降水量（m/h）。数据为NETCDF格式，时间分辨率为1小时，水平空间分辨率为</w:t>
      </w:r>
      <w:r w:rsidR="005F4835">
        <w:rPr>
          <w:lang w:eastAsia="zh-CN"/>
        </w:rPr>
        <w:t>0.1</w:t>
      </w:r>
      <w:r w:rsidR="005F4835">
        <w:rPr>
          <w:rFonts w:hint="eastAsia"/>
          <w:lang w:eastAsia="zh-CN"/>
        </w:rPr>
        <w:t>°</w:t>
      </w:r>
      <w:r w:rsidRPr="000361A1">
        <w:rPr>
          <w:lang w:eastAsia="zh-CN"/>
        </w:rPr>
        <w:t>，投影方式为</w:t>
      </w:r>
      <w:r w:rsidR="00143B1A">
        <w:rPr>
          <w:rFonts w:hint="eastAsia"/>
          <w:lang w:eastAsia="zh-CN"/>
        </w:rPr>
        <w:t>W</w:t>
      </w:r>
      <w:r w:rsidR="00143B1A">
        <w:rPr>
          <w:lang w:eastAsia="zh-CN"/>
        </w:rPr>
        <w:t>GS84</w:t>
      </w:r>
      <w:r w:rsidRPr="000361A1">
        <w:rPr>
          <w:lang w:eastAsia="zh-CN"/>
        </w:rPr>
        <w:t>。该数据集可以为</w:t>
      </w:r>
      <w:r w:rsidR="00143B1A">
        <w:rPr>
          <w:rFonts w:hint="eastAsia"/>
          <w:lang w:eastAsia="zh-CN"/>
        </w:rPr>
        <w:t>中国西南</w:t>
      </w:r>
      <w:r w:rsidRPr="000361A1">
        <w:rPr>
          <w:lang w:eastAsia="zh-CN"/>
        </w:rPr>
        <w:t>复杂山区的陆面过程模拟提供</w:t>
      </w:r>
      <w:r w:rsidR="00344670">
        <w:rPr>
          <w:rFonts w:hint="eastAsia"/>
          <w:lang w:eastAsia="zh-CN"/>
        </w:rPr>
        <w:t>0</w:t>
      </w:r>
      <w:r w:rsidR="00344670">
        <w:rPr>
          <w:lang w:eastAsia="zh-CN"/>
        </w:rPr>
        <w:t>.1</w:t>
      </w:r>
      <w:r w:rsidR="00344670">
        <w:rPr>
          <w:rFonts w:hint="eastAsia"/>
          <w:lang w:eastAsia="zh-CN"/>
        </w:rPr>
        <w:t>度空间分辨率的</w:t>
      </w:r>
      <w:r w:rsidRPr="000361A1">
        <w:rPr>
          <w:lang w:eastAsia="zh-CN"/>
        </w:rPr>
        <w:t>大气驱动数据</w:t>
      </w:r>
      <w:r w:rsidR="00344670">
        <w:rPr>
          <w:rFonts w:hint="eastAsia"/>
          <w:lang w:eastAsia="zh-CN"/>
        </w:rPr>
        <w:t>，用于陆面过程模拟</w:t>
      </w:r>
      <w:r w:rsidRPr="000361A1">
        <w:rPr>
          <w:lang w:eastAsia="zh-CN"/>
        </w:rPr>
        <w:t>。</w:t>
      </w:r>
    </w:p>
    <w:p w14:paraId="387E78E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2、关键词</w:t>
      </w:r>
    </w:p>
    <w:p w14:paraId="66F1FC4E" w14:textId="7E7558AF" w:rsidR="004F2C0B" w:rsidRDefault="00000000">
      <w:pPr>
        <w:ind w:left="432"/>
        <w:rPr>
          <w:lang w:eastAsia="zh-CN"/>
        </w:rPr>
      </w:pPr>
      <w:r>
        <w:rPr>
          <w:lang w:eastAsia="zh-CN"/>
        </w:rPr>
        <w:t>主题关键词：</w:t>
      </w:r>
      <w:r w:rsidR="00B527C7" w:rsidRPr="00B527C7">
        <w:rPr>
          <w:rFonts w:hint="eastAsia"/>
          <w:lang w:eastAsia="zh-CN"/>
        </w:rPr>
        <w:t>降水</w:t>
      </w:r>
      <w:r w:rsidR="00B527C7" w:rsidRPr="00B527C7">
        <w:rPr>
          <w:lang w:eastAsia="zh-CN"/>
        </w:rPr>
        <w:t>,辐射,地面空气温度,降水量,地面风,湿度,气压</w:t>
      </w:r>
      <w:r>
        <w:rPr>
          <w:lang w:eastAsia="zh-CN"/>
        </w:rPr>
        <w:br/>
        <w:t>学科关键词：</w:t>
      </w:r>
      <w:r w:rsidR="001566E3">
        <w:rPr>
          <w:rFonts w:hint="eastAsia"/>
          <w:lang w:eastAsia="zh-CN"/>
        </w:rPr>
        <w:t>大气</w:t>
      </w:r>
      <w:r>
        <w:rPr>
          <w:lang w:eastAsia="zh-CN"/>
        </w:rPr>
        <w:br/>
        <w:t>地点关键词：</w:t>
      </w:r>
      <w:r w:rsidR="00487E6B">
        <w:rPr>
          <w:rFonts w:hint="eastAsia"/>
          <w:lang w:eastAsia="zh-CN"/>
        </w:rPr>
        <w:t>中国西南地区</w:t>
      </w:r>
      <w:r>
        <w:rPr>
          <w:lang w:eastAsia="zh-CN"/>
        </w:rPr>
        <w:br/>
        <w:t>时间关键词：</w:t>
      </w:r>
      <w:r w:rsidR="00450B37">
        <w:rPr>
          <w:lang w:eastAsia="zh-CN"/>
        </w:rPr>
        <w:t>2020</w:t>
      </w:r>
    </w:p>
    <w:p w14:paraId="6C691ED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3、数据细节</w:t>
      </w:r>
    </w:p>
    <w:p w14:paraId="17D1FF05" w14:textId="77777777" w:rsidR="004F2C0B" w:rsidRDefault="00000000">
      <w:pPr>
        <w:ind w:left="432"/>
        <w:rPr>
          <w:lang w:eastAsia="zh-CN"/>
        </w:rPr>
      </w:pPr>
      <w:r>
        <w:rPr>
          <w:lang w:eastAsia="zh-CN"/>
        </w:rPr>
        <w:t>1.比例尺：None</w:t>
      </w:r>
    </w:p>
    <w:p w14:paraId="6E312AAC" w14:textId="681DB62F" w:rsidR="004F2C0B" w:rsidRDefault="00000000">
      <w:pPr>
        <w:ind w:left="432"/>
        <w:rPr>
          <w:lang w:eastAsia="zh-CN"/>
        </w:rPr>
      </w:pPr>
      <w:r>
        <w:rPr>
          <w:lang w:eastAsia="zh-CN"/>
        </w:rPr>
        <w:t>2.投影：</w:t>
      </w:r>
      <w:r w:rsidR="00487E6B">
        <w:rPr>
          <w:rFonts w:hint="eastAsia"/>
          <w:lang w:eastAsia="zh-CN"/>
        </w:rPr>
        <w:t>W</w:t>
      </w:r>
      <w:r w:rsidR="00487E6B">
        <w:rPr>
          <w:lang w:eastAsia="zh-CN"/>
        </w:rPr>
        <w:t>GS84</w:t>
      </w:r>
    </w:p>
    <w:p w14:paraId="6F3EE9BD" w14:textId="20858CE7" w:rsidR="004F2C0B" w:rsidRDefault="00000000">
      <w:pPr>
        <w:ind w:left="432"/>
        <w:rPr>
          <w:lang w:eastAsia="zh-CN"/>
        </w:rPr>
      </w:pPr>
      <w:r>
        <w:rPr>
          <w:lang w:eastAsia="zh-CN"/>
        </w:rPr>
        <w:t>3.文件大小：</w:t>
      </w:r>
      <w:r w:rsidR="00487E6B">
        <w:rPr>
          <w:lang w:eastAsia="zh-CN"/>
        </w:rPr>
        <w:t>3053.</w:t>
      </w:r>
      <w:r>
        <w:rPr>
          <w:lang w:eastAsia="zh-CN"/>
        </w:rPr>
        <w:t>0MB</w:t>
      </w:r>
    </w:p>
    <w:p w14:paraId="5B99EF2B" w14:textId="7C1F802E" w:rsidR="004F2C0B" w:rsidRDefault="00000000">
      <w:pPr>
        <w:ind w:left="432"/>
        <w:rPr>
          <w:lang w:eastAsia="zh-CN"/>
        </w:rPr>
      </w:pPr>
      <w:r>
        <w:rPr>
          <w:lang w:eastAsia="zh-CN"/>
        </w:rPr>
        <w:t>4.数据格式：*.nc</w:t>
      </w:r>
    </w:p>
    <w:p w14:paraId="5F855EA8" w14:textId="35E39883" w:rsidR="00B2222F" w:rsidRPr="00B2222F" w:rsidRDefault="00B2222F">
      <w:pPr>
        <w:ind w:left="432"/>
        <w:rPr>
          <w:lang w:eastAsia="zh-CN"/>
        </w:rPr>
      </w:pPr>
      <w:r>
        <w:rPr>
          <w:lang w:eastAsia="zh-CN"/>
        </w:rPr>
        <w:t>5.</w:t>
      </w:r>
      <w:r>
        <w:rPr>
          <w:rFonts w:hint="eastAsia"/>
          <w:lang w:eastAsia="zh-CN"/>
        </w:rPr>
        <w:t>文件命名格式：</w:t>
      </w:r>
      <w:r w:rsidR="0071791E" w:rsidRPr="0071791E">
        <w:rPr>
          <w:lang w:eastAsia="zh-CN"/>
        </w:rPr>
        <w:t>ERA5_LAND2020，其中time序列为2020年第一个小时到2020年最后一个小时的序号，从0开始。</w:t>
      </w:r>
    </w:p>
    <w:p w14:paraId="3B793A09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4、空间范围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4F2C0B" w14:paraId="0A6D3ED4" w14:textId="77777777">
        <w:trPr>
          <w:jc w:val="center"/>
        </w:trPr>
        <w:tc>
          <w:tcPr>
            <w:tcW w:w="2880" w:type="dxa"/>
          </w:tcPr>
          <w:p w14:paraId="34B436F3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00ACCD4A" w14:textId="48E253A1" w:rsidR="004F2C0B" w:rsidRDefault="00000000">
            <w:r>
              <w:t>北：</w:t>
            </w:r>
            <w:r w:rsidR="001566E3" w:rsidRPr="001566E3">
              <w:t>3</w:t>
            </w:r>
            <w:r w:rsidR="00D7530E">
              <w:t>6</w:t>
            </w:r>
          </w:p>
        </w:tc>
        <w:tc>
          <w:tcPr>
            <w:tcW w:w="2880" w:type="dxa"/>
          </w:tcPr>
          <w:p w14:paraId="004C4E87" w14:textId="77777777" w:rsidR="004F2C0B" w:rsidRDefault="00000000">
            <w:r>
              <w:t>-</w:t>
            </w:r>
          </w:p>
        </w:tc>
      </w:tr>
      <w:tr w:rsidR="004F2C0B" w14:paraId="7EE2D9B7" w14:textId="77777777">
        <w:trPr>
          <w:jc w:val="center"/>
        </w:trPr>
        <w:tc>
          <w:tcPr>
            <w:tcW w:w="2880" w:type="dxa"/>
          </w:tcPr>
          <w:p w14:paraId="1C100952" w14:textId="1CFA8629" w:rsidR="004F2C0B" w:rsidRDefault="00000000">
            <w:r>
              <w:t>西：</w:t>
            </w:r>
            <w:r w:rsidR="00EC4ED3" w:rsidRPr="00EC4ED3">
              <w:t xml:space="preserve"> 10</w:t>
            </w:r>
            <w:r w:rsidR="00D7530E">
              <w:t>0</w:t>
            </w:r>
          </w:p>
        </w:tc>
        <w:tc>
          <w:tcPr>
            <w:tcW w:w="2880" w:type="dxa"/>
          </w:tcPr>
          <w:p w14:paraId="2E4242A4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3F035BBB" w14:textId="70E34B4C" w:rsidR="004F2C0B" w:rsidRDefault="00000000">
            <w:r>
              <w:t>东：1</w:t>
            </w:r>
            <w:r w:rsidR="001566E3">
              <w:t>1</w:t>
            </w:r>
            <w:r w:rsidR="00D7530E">
              <w:t>6</w:t>
            </w:r>
          </w:p>
        </w:tc>
      </w:tr>
      <w:tr w:rsidR="004F2C0B" w14:paraId="7924EB8C" w14:textId="77777777">
        <w:trPr>
          <w:jc w:val="center"/>
        </w:trPr>
        <w:tc>
          <w:tcPr>
            <w:tcW w:w="2880" w:type="dxa"/>
          </w:tcPr>
          <w:p w14:paraId="5FC737F1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78B9F921" w14:textId="7402802C" w:rsidR="004F2C0B" w:rsidRDefault="00000000">
            <w:r>
              <w:t>南：</w:t>
            </w:r>
            <w:r w:rsidR="001566E3">
              <w:t>2</w:t>
            </w:r>
            <w:r w:rsidR="00D7530E">
              <w:t>0</w:t>
            </w:r>
          </w:p>
        </w:tc>
        <w:tc>
          <w:tcPr>
            <w:tcW w:w="2880" w:type="dxa"/>
          </w:tcPr>
          <w:p w14:paraId="11976C5D" w14:textId="77777777" w:rsidR="004F2C0B" w:rsidRDefault="00000000">
            <w:r>
              <w:t>-</w:t>
            </w:r>
          </w:p>
        </w:tc>
      </w:tr>
    </w:tbl>
    <w:p w14:paraId="186D49CE" w14:textId="0A5D575D" w:rsidR="004F2C0B" w:rsidRDefault="00000000">
      <w:r>
        <w:rPr>
          <w:sz w:val="32"/>
        </w:rPr>
        <w:lastRenderedPageBreak/>
        <w:t>5、时间范围</w:t>
      </w:r>
      <w:r w:rsidR="00B527C7">
        <w:t>2020</w:t>
      </w:r>
      <w:r>
        <w:t>-01-01 0</w:t>
      </w:r>
      <w:r w:rsidR="001566E3">
        <w:t>0</w:t>
      </w:r>
      <w:r>
        <w:t>:00:00+00:00--20</w:t>
      </w:r>
      <w:r w:rsidR="00B527C7">
        <w:t>20</w:t>
      </w:r>
      <w:r>
        <w:t xml:space="preserve">-12-31 </w:t>
      </w:r>
      <w:r w:rsidR="001566E3">
        <w:t>23</w:t>
      </w:r>
      <w:r>
        <w:t>:00:00+00:00</w:t>
      </w:r>
    </w:p>
    <w:p w14:paraId="33B525B3" w14:textId="77777777" w:rsidR="004F2C0B" w:rsidRDefault="00000000">
      <w:r>
        <w:rPr>
          <w:sz w:val="32"/>
        </w:rPr>
        <w:t>6、引用方式</w:t>
      </w:r>
    </w:p>
    <w:p w14:paraId="3E2F0DDC" w14:textId="65621B5B" w:rsidR="004F2C0B" w:rsidRDefault="00B527C7">
      <w:pPr>
        <w:ind w:left="864"/>
        <w:rPr>
          <w:lang w:eastAsia="zh-CN"/>
        </w:rPr>
      </w:pPr>
      <w:r>
        <w:rPr>
          <w:rFonts w:hint="eastAsia"/>
          <w:lang w:eastAsia="zh-CN"/>
        </w:rPr>
        <w:t>无</w:t>
      </w:r>
      <w:r w:rsidR="00FC2F9F">
        <w:rPr>
          <w:lang w:eastAsia="zh-CN"/>
        </w:rPr>
        <w:br/>
      </w:r>
      <w:r w:rsidR="00FC2F9F">
        <w:rPr>
          <w:lang w:eastAsia="zh-CN"/>
        </w:rPr>
        <w:br/>
      </w:r>
    </w:p>
    <w:p w14:paraId="2E33781B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7、资助项目信息</w:t>
      </w:r>
    </w:p>
    <w:p w14:paraId="07936CB8" w14:textId="18B44AB0" w:rsidR="004F2C0B" w:rsidRDefault="00EC4ED3">
      <w:pPr>
        <w:ind w:left="432"/>
        <w:rPr>
          <w:lang w:eastAsia="zh-CN"/>
        </w:rPr>
      </w:pPr>
      <w:r w:rsidRPr="00EC4ED3">
        <w:rPr>
          <w:rFonts w:hint="eastAsia"/>
          <w:lang w:eastAsia="zh-CN"/>
        </w:rPr>
        <w:t>西南地区复杂地表陆表过程观测与模拟研究</w:t>
      </w:r>
      <w:r>
        <w:rPr>
          <w:rFonts w:hint="eastAsia"/>
          <w:lang w:eastAsia="zh-CN"/>
        </w:rPr>
        <w:t>项目</w:t>
      </w:r>
      <w:r w:rsidR="00183379">
        <w:rPr>
          <w:lang w:eastAsia="zh-CN"/>
        </w:rPr>
        <w:br/>
      </w:r>
    </w:p>
    <w:p w14:paraId="3DBE7834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8、数据资源提供者</w:t>
      </w:r>
    </w:p>
    <w:p w14:paraId="4F1646EB" w14:textId="15498208" w:rsidR="004F2C0B" w:rsidRDefault="00000000">
      <w:pPr>
        <w:ind w:left="432"/>
        <w:rPr>
          <w:lang w:eastAsia="zh-CN"/>
        </w:rPr>
      </w:pPr>
      <w:r>
        <w:rPr>
          <w:lang w:eastAsia="zh-CN"/>
        </w:rPr>
        <w:t xml:space="preserve">姓名: </w:t>
      </w:r>
      <w:r w:rsidR="00183379">
        <w:rPr>
          <w:rFonts w:hint="eastAsia"/>
          <w:lang w:eastAsia="zh-CN"/>
        </w:rPr>
        <w:t>郎芹</w:t>
      </w:r>
      <w:r>
        <w:rPr>
          <w:lang w:eastAsia="zh-CN"/>
        </w:rPr>
        <w:br/>
        <w:t xml:space="preserve">单位: </w:t>
      </w:r>
      <w:r w:rsidR="008F533B">
        <w:rPr>
          <w:lang w:eastAsia="zh-CN"/>
        </w:rPr>
        <w:t>西南大学地理科学学院，重庆金佛山喀斯特生态系统国家野外科学观测研究站</w:t>
      </w:r>
      <w:r>
        <w:rPr>
          <w:lang w:eastAsia="zh-CN"/>
        </w:rPr>
        <w:br/>
        <w:t xml:space="preserve">电子邮件: </w:t>
      </w:r>
      <w:r w:rsidR="00183379">
        <w:rPr>
          <w:rFonts w:hint="eastAsia"/>
          <w:lang w:eastAsia="zh-CN"/>
        </w:rPr>
        <w:t>langqin</w:t>
      </w:r>
      <w:r w:rsidR="00183379">
        <w:rPr>
          <w:lang w:eastAsia="zh-CN"/>
        </w:rPr>
        <w:t>@email.swu.edu.cn</w:t>
      </w:r>
      <w:r>
        <w:rPr>
          <w:lang w:eastAsia="zh-CN"/>
        </w:rPr>
        <w:br/>
      </w:r>
    </w:p>
    <w:sectPr w:rsidR="004F2C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39A0D" w14:textId="77777777" w:rsidR="00036C23" w:rsidRDefault="00036C23" w:rsidP="00FC2F9F">
      <w:pPr>
        <w:spacing w:after="0" w:line="240" w:lineRule="auto"/>
      </w:pPr>
      <w:r>
        <w:separator/>
      </w:r>
    </w:p>
  </w:endnote>
  <w:endnote w:type="continuationSeparator" w:id="0">
    <w:p w14:paraId="6FC616EB" w14:textId="77777777" w:rsidR="00036C23" w:rsidRDefault="00036C23" w:rsidP="00FC2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8726A" w14:textId="77777777" w:rsidR="00036C23" w:rsidRDefault="00036C23" w:rsidP="00FC2F9F">
      <w:pPr>
        <w:spacing w:after="0" w:line="240" w:lineRule="auto"/>
      </w:pPr>
      <w:r>
        <w:separator/>
      </w:r>
    </w:p>
  </w:footnote>
  <w:footnote w:type="continuationSeparator" w:id="0">
    <w:p w14:paraId="3E4FE785" w14:textId="77777777" w:rsidR="00036C23" w:rsidRDefault="00036C23" w:rsidP="00FC2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6803571">
    <w:abstractNumId w:val="8"/>
  </w:num>
  <w:num w:numId="2" w16cid:durableId="2066366340">
    <w:abstractNumId w:val="6"/>
  </w:num>
  <w:num w:numId="3" w16cid:durableId="1555389303">
    <w:abstractNumId w:val="5"/>
  </w:num>
  <w:num w:numId="4" w16cid:durableId="1174297708">
    <w:abstractNumId w:val="4"/>
  </w:num>
  <w:num w:numId="5" w16cid:durableId="438570208">
    <w:abstractNumId w:val="7"/>
  </w:num>
  <w:num w:numId="6" w16cid:durableId="561209678">
    <w:abstractNumId w:val="3"/>
  </w:num>
  <w:num w:numId="7" w16cid:durableId="1000735912">
    <w:abstractNumId w:val="2"/>
  </w:num>
  <w:num w:numId="8" w16cid:durableId="1638341791">
    <w:abstractNumId w:val="1"/>
  </w:num>
  <w:num w:numId="9" w16cid:durableId="332686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1A1"/>
    <w:rsid w:val="00036C23"/>
    <w:rsid w:val="000435BF"/>
    <w:rsid w:val="00056B5C"/>
    <w:rsid w:val="0006063C"/>
    <w:rsid w:val="000A31C7"/>
    <w:rsid w:val="000A641F"/>
    <w:rsid w:val="00143B1A"/>
    <w:rsid w:val="0015074B"/>
    <w:rsid w:val="001566E3"/>
    <w:rsid w:val="00183379"/>
    <w:rsid w:val="0022209C"/>
    <w:rsid w:val="0024131C"/>
    <w:rsid w:val="002466E2"/>
    <w:rsid w:val="00256FAF"/>
    <w:rsid w:val="0029639D"/>
    <w:rsid w:val="002C5D1B"/>
    <w:rsid w:val="0030081A"/>
    <w:rsid w:val="0031264D"/>
    <w:rsid w:val="00326F90"/>
    <w:rsid w:val="00344670"/>
    <w:rsid w:val="003646C9"/>
    <w:rsid w:val="00450B37"/>
    <w:rsid w:val="00487E6B"/>
    <w:rsid w:val="004F2C0B"/>
    <w:rsid w:val="00570A48"/>
    <w:rsid w:val="005772FE"/>
    <w:rsid w:val="005F4835"/>
    <w:rsid w:val="005F4D49"/>
    <w:rsid w:val="00600597"/>
    <w:rsid w:val="006010A5"/>
    <w:rsid w:val="00691ABA"/>
    <w:rsid w:val="0071791E"/>
    <w:rsid w:val="00776993"/>
    <w:rsid w:val="007F4014"/>
    <w:rsid w:val="008413B2"/>
    <w:rsid w:val="008F533B"/>
    <w:rsid w:val="0093056F"/>
    <w:rsid w:val="009807F9"/>
    <w:rsid w:val="00986E39"/>
    <w:rsid w:val="00A67E9D"/>
    <w:rsid w:val="00A95EC6"/>
    <w:rsid w:val="00AA1D8D"/>
    <w:rsid w:val="00AD0153"/>
    <w:rsid w:val="00AE247F"/>
    <w:rsid w:val="00B2222F"/>
    <w:rsid w:val="00B37AED"/>
    <w:rsid w:val="00B47730"/>
    <w:rsid w:val="00B527C7"/>
    <w:rsid w:val="00B65765"/>
    <w:rsid w:val="00B84816"/>
    <w:rsid w:val="00B95F25"/>
    <w:rsid w:val="00C2231F"/>
    <w:rsid w:val="00C34AFA"/>
    <w:rsid w:val="00C63D4E"/>
    <w:rsid w:val="00CB0664"/>
    <w:rsid w:val="00CC76B1"/>
    <w:rsid w:val="00CF3DE0"/>
    <w:rsid w:val="00D7530E"/>
    <w:rsid w:val="00DF4EA4"/>
    <w:rsid w:val="00E35F1F"/>
    <w:rsid w:val="00E854E6"/>
    <w:rsid w:val="00EC4ED3"/>
    <w:rsid w:val="00EF353F"/>
    <w:rsid w:val="00F21AF6"/>
    <w:rsid w:val="00F35E7D"/>
    <w:rsid w:val="00F37290"/>
    <w:rsid w:val="00FC2F9F"/>
    <w:rsid w:val="00FC693F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0D8BD4"/>
  <w14:defaultImageDpi w14:val="300"/>
  <w15:docId w15:val="{C0D8FE52-E8B6-4915-93D2-BB8766B6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宋体" w:eastAsia="宋体" w:hAnsi="宋体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5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郎 芹</cp:lastModifiedBy>
  <cp:revision>42</cp:revision>
  <dcterms:created xsi:type="dcterms:W3CDTF">2022-09-25T02:57:00Z</dcterms:created>
  <dcterms:modified xsi:type="dcterms:W3CDTF">2023-03-06T14:17:00Z</dcterms:modified>
  <cp:category/>
</cp:coreProperties>
</file>