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 12.5米 ALOS DEM</w:t>
      </w:r>
    </w:p>
    <w:p>
      <w:r>
        <w:rPr>
          <w:sz w:val="22"/>
        </w:rPr>
        <w:t>英文标题：12.5m ALOS DEM in the upper Yangtze River,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ALOS (Advanced Land Observing Satellite)是日本的对地观测卫星，于2006年发射。ALOS卫星再有三个传感器：全色遥感立体测绘仪，先进可见光与近红外辐射计-2，相控阵型L波段合成孔径雷达。ALOS-12.5米DEM数据来自于ALOS卫星相控阵型L波段合成孔径雷达（PALSAR）采集，该传感器具有高分辨率、扫描式合成孔径雷达、极化三种观测模式。该数据的水平及垂直精度可达12.5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海拔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中国长江上游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3.文件大小：10000.0MB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NASA. 中国长江上游 12.5米 ALOS DEM. 长江上游科学数据中心, </w:t>
      </w:r>
      <w:r>
        <w:t>2022</w:t>
      </w:r>
      <w:r>
        <w:t>.[</w:t>
      </w:r>
      <w:r>
        <w:t xml:space="preserve">NASA. 12.5m ALOS DEM in the upper Yangtze River, China.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NASA</w:t>
        <w:br/>
      </w:r>
      <w:r>
        <w:rPr>
          <w:sz w:val="22"/>
        </w:rPr>
        <w:t xml:space="preserve">单位: </w:t>
      </w:r>
      <w:r>
        <w:rPr>
          <w:sz w:val="22"/>
        </w:rPr>
        <w:t>Goddard Space Flight Center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