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山王坪次生林观测场土壤理化指标数据集</w:t>
      </w:r>
    </w:p>
    <w:p>
      <w:r>
        <w:rPr>
          <w:sz w:val="22"/>
        </w:rPr>
        <w:t>英文标题：Soil Physical and Chemical Index Dataset of Shanwangping Secondary Forest Observation Site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土壤样品采集与理化检测规范，由金佛山国家野外站工作人员全程负责实施，核心针对重庆市南川区山王坪次生林观测场，聚焦土壤样品采集、检测及数据整理全流程，确保数据精准、完整、可靠。生产前期，工作人员结合山王坪次生林的群落分布特点，在观测场内科学布设采样点位，采用标准化采样方法分层采集土壤样品，采集后及时封装、标记，严格避免样品污染、失水或理化性质发生改变。后续将采集的土壤样品送至专业实验室，按照规范检测流程，系统测定多项核心指标，包括碱解氮、速效钾、有效磷、全磷、全钾的含量，同时精准检测土壤粒度及碳、氮、硫元素含量。检测过程中严格把控操作标准，对每一组数据进行多次校验、剔除异常值，确保检测精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山王坪次生林观测场土壤理化指标数据集. 长江上游科学数据中心, </w:t>
      </w:r>
      <w:r>
        <w:t>2026</w:t>
      </w:r>
      <w:r>
        <w:t>.[</w:t>
      </w:r>
      <w:r>
        <w:t xml:space="preserve">KONG   Debing . Soil Physical and Chemical Index Dataset of Shanwangping Secondary Forest Observation Site.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