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中国1km年降水量空间插值数据集（1980-2015年）</w:t>
      </w:r>
    </w:p>
    <w:p>
      <w:r>
        <w:rPr>
          <w:sz w:val="22"/>
        </w:rPr>
        <w:t>英文标题：Spatial Interpolation Data Set of 1km-resolution Annual Precipitation in China Since 1980 (1908-2015, 1km)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1980年以来逐年年降水量空间插值数据集是基于全国2400多个气象站点日观测数据，通过整理、计算和空间插值处理生成。年降水量单位为0.1毫米。降水量的插值应用的是澳大利亚的ANUSPLIN插值软件，ANUSPLIN是一种采用平滑样条函数对多变量数据进行分析和插值的工具，即使用函数逼近曲面的一种方法，它能够对数据进行合理的统计分析和数据诊断，并可以对数据的空间分布进行分析进而实现空间插值的功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降雨量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3.文件大小：719.34MB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2015-12-31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中国科学院资源环境科学与数据中心. 中国1km年降水量空间插值数据集（1980-2015年）. 长江上游科学数据中心, </w:t>
      </w:r>
      <w:r>
        <w:t>2022</w:t>
      </w:r>
      <w:r>
        <w:t>.[</w:t>
      </w:r>
      <w:r>
        <w:t xml:space="preserve">CHINESE ACADEMY OF SCIENCES   Resource and Environment Science and Data Center . Spatial Interpolation Data Set of 1km-resolution Annual Precipitation in China Since 1980 (1908-2015, 1km).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中国科学院资源环境科学与数据中心</w:t>
        <w:br/>
      </w:r>
      <w:r>
        <w:rPr>
          <w:sz w:val="22"/>
        </w:rPr>
        <w:t xml:space="preserve">单位: </w:t>
      </w:r>
      <w:r>
        <w:rPr>
          <w:sz w:val="22"/>
        </w:rPr>
        <w:t>中国科学院资源环境科学与数据中心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