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2020-2024年金佛山国家站山王坪TDP观测数据</w:t>
      </w:r>
    </w:p>
    <w:p>
      <w:r>
        <w:rPr>
          <w:sz w:val="22"/>
        </w:rPr>
        <w:t>英文标题：Observation data of TDP in Shanwangping, Foshan National Station from 2020 to 2024</w:t>
      </w:r>
    </w:p>
    <w:p>
      <w:r>
        <w:rPr>
          <w:sz w:val="32"/>
        </w:rPr>
        <w:t>1、摘要</w:t>
      </w:r>
    </w:p>
    <w:p>
      <w:pPr>
        <w:ind w:firstLine="432"/>
      </w:pPr>
      <w:r>
        <w:rPr>
          <w:sz w:val="22"/>
        </w:rPr>
        <w:t>本数据集来源于2020年1月1日至2024年12月31日，在重庆市金佛山喀斯特生态系统国家野外科学观测研究站山王坪原生林观测场开展的TDP（热扩散探针法）观测数据。数据生产过程严格遵循野外科学观测规范，前期完成16组TDP探头的精准校准、原生林内合理点位布设，同步调试TDP1、TDP2两个数据采集器，确保设备协同运行、测量精准；观测期间定期巡检维护，排查环境干扰、仪器故障等问题，后期对原始数据进行筛选、整理与校验，保障数据的准确性与完整性。观测场坐标为107.3556°E、29.1113°N，海拔1352m，地处原生林区域，适配观测需求。观测频率为每10分钟1次，单日可采集144组连续数据，缺失数据统一标记为NAN，为喀斯特区域原生林生态系统相关研究提供可靠基础数据。</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3.文件大小：57.5MB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2020-2024年金佛山国家站山王坪TDP观测数据. 长江上游科学数据中心, </w:t>
      </w:r>
      <w:r>
        <w:t>2026</w:t>
      </w:r>
      <w:r>
        <w:t>.[</w:t>
      </w:r>
      <w:r>
        <w:t xml:space="preserve">KONG   Debing . Observation data of TDP in Shanwangping,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